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2C298" w14:textId="77777777" w:rsidR="00C63E1D" w:rsidRPr="0086271F" w:rsidRDefault="00C63E1D" w:rsidP="00C63E1D">
      <w:pPr>
        <w:pStyle w:val="NormalWeb"/>
        <w:bidi/>
        <w:spacing w:before="0" w:beforeAutospacing="0" w:after="0" w:afterAutospacing="0"/>
        <w:jc w:val="both"/>
        <w:rPr>
          <w:rFonts w:cs="B Yagut" w:hint="cs"/>
          <w:b/>
          <w:bCs/>
          <w:rtl/>
          <w:lang w:bidi="fa-IR"/>
        </w:rPr>
      </w:pPr>
    </w:p>
    <w:p w14:paraId="504FE46F" w14:textId="77777777" w:rsidR="00C63E1D" w:rsidRPr="003555C4" w:rsidRDefault="00C63E1D" w:rsidP="00C63E1D">
      <w:pPr>
        <w:rPr>
          <w:rtl/>
        </w:rPr>
      </w:pPr>
      <w:r w:rsidRPr="003555C4">
        <w:rPr>
          <w:rFonts w:cs="B Titr" w:hint="cs"/>
          <w:b/>
          <w:bCs/>
          <w:szCs w:val="22"/>
          <w:rtl/>
        </w:rPr>
        <w:t>اهداف اختصاصی:</w:t>
      </w:r>
    </w:p>
    <w:p w14:paraId="23FB5E67" w14:textId="77777777" w:rsidR="00C63E1D" w:rsidRPr="0086271F" w:rsidRDefault="00C63E1D" w:rsidP="00C63E1D">
      <w:pPr>
        <w:jc w:val="both"/>
        <w:rPr>
          <w:rFonts w:cs="B Yagut"/>
          <w:b/>
          <w:bCs/>
          <w:rtl/>
        </w:rPr>
      </w:pPr>
      <w:r w:rsidRPr="0086271F">
        <w:rPr>
          <w:rFonts w:cs="B Yagut" w:hint="cs"/>
          <w:b/>
          <w:bCs/>
          <w:rtl/>
        </w:rPr>
        <w:t xml:space="preserve">1- کمک فنی به بیمارستان‌ها در زمینه‌ی نیازسنجی واقعی مطابق استانداردهای وزارتی و برنامه توسعه آتی </w:t>
      </w:r>
    </w:p>
    <w:p w14:paraId="7D616B5B" w14:textId="77777777" w:rsidR="00C63E1D" w:rsidRPr="0086271F" w:rsidRDefault="00C63E1D" w:rsidP="00C63E1D">
      <w:pPr>
        <w:jc w:val="both"/>
        <w:rPr>
          <w:rFonts w:cs="B Yagut"/>
          <w:b/>
          <w:bCs/>
          <w:rtl/>
        </w:rPr>
      </w:pPr>
      <w:r w:rsidRPr="0086271F">
        <w:rPr>
          <w:rFonts w:cs="B Yagut" w:hint="cs"/>
          <w:b/>
          <w:bCs/>
          <w:rtl/>
        </w:rPr>
        <w:t xml:space="preserve">2- کمک به کاربران بیمارستانی در جهت استفاده موثر از تجهیزات پزشکی موجود و بهره‌گیری از همه‌ی قابلیت‌ها و ظرفیت‌های آنها </w:t>
      </w:r>
    </w:p>
    <w:p w14:paraId="1D608F60" w14:textId="77777777" w:rsidR="00C63E1D" w:rsidRPr="0086271F" w:rsidRDefault="00C63E1D" w:rsidP="00C63E1D">
      <w:pPr>
        <w:jc w:val="both"/>
        <w:rPr>
          <w:rFonts w:cs="B Yagut"/>
          <w:b/>
          <w:bCs/>
          <w:rtl/>
        </w:rPr>
      </w:pPr>
      <w:r w:rsidRPr="0086271F">
        <w:rPr>
          <w:rFonts w:cs="B Yagut" w:hint="cs"/>
          <w:b/>
          <w:bCs/>
          <w:rtl/>
        </w:rPr>
        <w:t>3- آموزش و نظارت موثر جهت افزایش عمر مفید تجهیزات، تضمین، دقت و سرعت عملکرد آنها و جلوگیری از خرابی زود هنگام و نابهنگام غیر ضرور ی</w:t>
      </w:r>
    </w:p>
    <w:p w14:paraId="1C691F88" w14:textId="77777777" w:rsidR="00C63E1D" w:rsidRPr="0086271F" w:rsidRDefault="00C63E1D" w:rsidP="00C63E1D">
      <w:pPr>
        <w:jc w:val="both"/>
        <w:rPr>
          <w:rFonts w:cs="B Yagut"/>
          <w:b/>
          <w:bCs/>
          <w:rtl/>
        </w:rPr>
      </w:pPr>
      <w:r w:rsidRPr="0086271F">
        <w:rPr>
          <w:rFonts w:cs="B Yagut" w:hint="cs"/>
          <w:b/>
          <w:bCs/>
          <w:rtl/>
        </w:rPr>
        <w:t xml:space="preserve">4- کاهش هزینه نگهداری و تعمیر و نیز زمان از کار افتادگی دستگاه ها </w:t>
      </w:r>
    </w:p>
    <w:p w14:paraId="07EB6D17" w14:textId="77777777" w:rsidR="00C63E1D" w:rsidRPr="0086271F" w:rsidRDefault="00C63E1D" w:rsidP="00C63E1D">
      <w:pPr>
        <w:jc w:val="both"/>
        <w:rPr>
          <w:rFonts w:cs="B Yagut"/>
          <w:b/>
          <w:bCs/>
          <w:rtl/>
        </w:rPr>
      </w:pPr>
      <w:r w:rsidRPr="0086271F">
        <w:rPr>
          <w:rFonts w:cs="B Yagut" w:hint="cs"/>
          <w:b/>
          <w:bCs/>
          <w:rtl/>
        </w:rPr>
        <w:t>5-</w:t>
      </w:r>
      <w:r w:rsidRPr="0086271F">
        <w:rPr>
          <w:rFonts w:ascii="Cambria" w:hAnsi="Cambria"/>
          <w:b/>
          <w:bCs/>
          <w:rtl/>
        </w:rPr>
        <w:t> </w:t>
      </w:r>
      <w:r w:rsidRPr="0086271F">
        <w:rPr>
          <w:rFonts w:cs="B Yagut" w:hint="cs"/>
          <w:b/>
          <w:bCs/>
          <w:rtl/>
        </w:rPr>
        <w:t xml:space="preserve"> هدایت بیمارستان ها به استفاده از تکنیک ها و تجهیزات نوین هماهنگ با تکنولوژی روز متناسب با نیاز واقعی بخش های تخصصی و فوق تخصصی درمانی </w:t>
      </w:r>
    </w:p>
    <w:p w14:paraId="6DC4C62C" w14:textId="77777777" w:rsidR="00C63E1D" w:rsidRPr="0086271F" w:rsidRDefault="00C63E1D" w:rsidP="00C63E1D">
      <w:pPr>
        <w:jc w:val="both"/>
        <w:rPr>
          <w:rFonts w:cs="B Yagut"/>
          <w:b/>
          <w:bCs/>
          <w:rtl/>
        </w:rPr>
      </w:pPr>
      <w:r w:rsidRPr="0086271F">
        <w:rPr>
          <w:rFonts w:cs="B Yagut" w:hint="cs"/>
          <w:b/>
          <w:bCs/>
          <w:rtl/>
        </w:rPr>
        <w:t>6- تقویت نظارت درونی بیمارستانها در زمینه‌ی مدیریت خرید و بکارگیری صحیح و بهینه تجهیزات سرمایه ای</w:t>
      </w:r>
    </w:p>
    <w:p w14:paraId="30F37661" w14:textId="77777777" w:rsidR="00C63E1D" w:rsidRPr="003555C4" w:rsidRDefault="00C63E1D" w:rsidP="00C63E1D">
      <w:pPr>
        <w:rPr>
          <w:rtl/>
        </w:rPr>
      </w:pPr>
      <w:r>
        <w:rPr>
          <w:rFonts w:cs="B Titr" w:hint="cs"/>
          <w:sz w:val="22"/>
          <w:szCs w:val="22"/>
          <w:rtl/>
        </w:rPr>
        <w:t xml:space="preserve">شرح </w:t>
      </w:r>
      <w:r w:rsidRPr="003555C4">
        <w:rPr>
          <w:rFonts w:cs="B Titr" w:hint="cs"/>
          <w:sz w:val="22"/>
          <w:szCs w:val="22"/>
          <w:rtl/>
        </w:rPr>
        <w:t>وظایف نیروی انسانی متخصص (مهندس تجهیزات پزشکی) در حوزه ستاد معاونت درمان:</w:t>
      </w:r>
    </w:p>
    <w:p w14:paraId="07112C67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  <w:rtl/>
        </w:rPr>
      </w:pPr>
      <w:r w:rsidRPr="0086271F">
        <w:rPr>
          <w:rFonts w:cs="B Yagut" w:hint="cs"/>
          <w:b/>
          <w:bCs/>
          <w:rtl/>
        </w:rPr>
        <w:t>آموزش مدیریت تجهیزات پزشکی به مراکز درمانی تحت پوشش دانشگاه</w:t>
      </w:r>
    </w:p>
    <w:p w14:paraId="38E111A2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 w:hint="cs"/>
          <w:b/>
          <w:bCs/>
          <w:rtl/>
        </w:rPr>
        <w:t>نظارت بر ایمنی تجهیزات پزشکی و کاربری صحیح</w:t>
      </w:r>
    </w:p>
    <w:p w14:paraId="2D6E3FC1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 w:hint="cs"/>
          <w:b/>
          <w:bCs/>
          <w:rtl/>
        </w:rPr>
        <w:t>بازدید، ار</w:t>
      </w:r>
      <w:r>
        <w:rPr>
          <w:rFonts w:cs="B Yagut" w:hint="cs"/>
          <w:b/>
          <w:bCs/>
          <w:rtl/>
        </w:rPr>
        <w:t>ز</w:t>
      </w:r>
      <w:r w:rsidRPr="0086271F">
        <w:rPr>
          <w:rFonts w:cs="B Yagut" w:hint="cs"/>
          <w:b/>
          <w:bCs/>
          <w:rtl/>
        </w:rPr>
        <w:t>شیابی و بررسی عملکرد واحدهای مهندسی پزشکی مراکز درمانی</w:t>
      </w:r>
    </w:p>
    <w:p w14:paraId="7990A906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 w:hint="cs"/>
          <w:b/>
          <w:bCs/>
          <w:rtl/>
        </w:rPr>
        <w:t xml:space="preserve">برنامه ریزی و برگزاری دوره های آموزشی جهت کاربران و مهندسین تجهیزات پزشکی </w:t>
      </w:r>
    </w:p>
    <w:p w14:paraId="3DB14A2F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 w:hint="cs"/>
          <w:b/>
          <w:bCs/>
          <w:rtl/>
        </w:rPr>
        <w:t>نظارت بر تشکیل کیمته های تجهیزات پزشکی مراکز</w:t>
      </w:r>
    </w:p>
    <w:p w14:paraId="5577C26B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 w:hint="cs"/>
          <w:b/>
          <w:bCs/>
          <w:rtl/>
        </w:rPr>
        <w:t>نظارت و بازدید مداوم و تشکیل جلسات متعدد در جهت بررسی انعقاد قرارداد/تمدید/عدم تمدید واحدهای برون سپاری شده مراکز درمانی</w:t>
      </w:r>
    </w:p>
    <w:p w14:paraId="6E6A5870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 w:hint="cs"/>
          <w:b/>
          <w:bCs/>
          <w:rtl/>
        </w:rPr>
        <w:t>نظارت مستمر بر سرویس و تعمیر تجهیزات پزشکی مراکز توسط افراد یا شرکت های مجاز</w:t>
      </w:r>
    </w:p>
    <w:p w14:paraId="00CFAB2A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 w:hint="cs"/>
          <w:b/>
          <w:bCs/>
          <w:rtl/>
        </w:rPr>
        <w:t xml:space="preserve">نظارت بر برنامه نگهداری پیشگیرانه تجهیزات مراکز و بررسی مستندات مربوط به </w:t>
      </w:r>
      <w:r w:rsidRPr="0086271F">
        <w:rPr>
          <w:rFonts w:cs="B Yagut"/>
          <w:b/>
          <w:bCs/>
        </w:rPr>
        <w:t>PMQ</w:t>
      </w:r>
    </w:p>
    <w:p w14:paraId="39E62215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 w:hint="cs"/>
          <w:b/>
          <w:bCs/>
          <w:rtl/>
        </w:rPr>
        <w:t>نظارت بر کنترل کیفی و کالیبراسیون سالانه تجهیزات توسط شرکت های مجاز اعلام شده اداره کل تجهیزات پزشکی</w:t>
      </w:r>
    </w:p>
    <w:p w14:paraId="4CB63F78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 w:hint="cs"/>
          <w:b/>
          <w:bCs/>
          <w:rtl/>
        </w:rPr>
        <w:t>انجام نیازسنجی و کارشناسی جهت اولویت بندی برحسب نیاز مراکز و پیگیری جهت تحویل آن ها</w:t>
      </w:r>
    </w:p>
    <w:p w14:paraId="06ADBA9C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 w:hint="cs"/>
          <w:b/>
          <w:bCs/>
          <w:rtl/>
        </w:rPr>
        <w:t>نظارت</w:t>
      </w:r>
      <w:r w:rsidRPr="0086271F">
        <w:rPr>
          <w:rFonts w:cs="B Yagut"/>
          <w:b/>
          <w:bCs/>
          <w:rtl/>
        </w:rPr>
        <w:t xml:space="preserve"> </w:t>
      </w:r>
      <w:r w:rsidRPr="0086271F">
        <w:rPr>
          <w:rFonts w:cs="B Yagut" w:hint="cs"/>
          <w:b/>
          <w:bCs/>
          <w:rtl/>
        </w:rPr>
        <w:t>و</w:t>
      </w:r>
      <w:r w:rsidRPr="0086271F">
        <w:rPr>
          <w:rFonts w:cs="B Yagut"/>
          <w:b/>
          <w:bCs/>
          <w:rtl/>
        </w:rPr>
        <w:t xml:space="preserve"> </w:t>
      </w:r>
      <w:r w:rsidRPr="0086271F">
        <w:rPr>
          <w:rFonts w:cs="B Yagut" w:hint="cs"/>
          <w:b/>
          <w:bCs/>
          <w:rtl/>
        </w:rPr>
        <w:t>بازدید</w:t>
      </w:r>
      <w:r w:rsidRPr="0086271F">
        <w:rPr>
          <w:rFonts w:cs="B Yagut"/>
          <w:b/>
          <w:bCs/>
          <w:rtl/>
        </w:rPr>
        <w:t xml:space="preserve"> </w:t>
      </w:r>
      <w:r w:rsidRPr="0086271F">
        <w:rPr>
          <w:rFonts w:cs="B Yagut" w:hint="cs"/>
          <w:b/>
          <w:bCs/>
          <w:rtl/>
        </w:rPr>
        <w:t>بر</w:t>
      </w:r>
      <w:r w:rsidRPr="0086271F">
        <w:rPr>
          <w:rFonts w:cs="B Yagut"/>
          <w:b/>
          <w:bCs/>
          <w:rtl/>
        </w:rPr>
        <w:t xml:space="preserve"> </w:t>
      </w:r>
      <w:r w:rsidRPr="0086271F">
        <w:rPr>
          <w:rFonts w:cs="B Yagut" w:hint="cs"/>
          <w:b/>
          <w:bCs/>
          <w:rtl/>
        </w:rPr>
        <w:t>تجهیزات</w:t>
      </w:r>
      <w:r w:rsidRPr="0086271F">
        <w:rPr>
          <w:rFonts w:cs="B Yagut"/>
          <w:b/>
          <w:bCs/>
          <w:rtl/>
        </w:rPr>
        <w:t xml:space="preserve"> </w:t>
      </w:r>
      <w:r w:rsidRPr="0086271F">
        <w:rPr>
          <w:rFonts w:cs="B Yagut" w:hint="cs"/>
          <w:b/>
          <w:bCs/>
          <w:rtl/>
        </w:rPr>
        <w:t>سرمایه</w:t>
      </w:r>
      <w:r w:rsidRPr="0086271F">
        <w:rPr>
          <w:rFonts w:cs="B Yagut"/>
          <w:b/>
          <w:bCs/>
          <w:rtl/>
        </w:rPr>
        <w:t xml:space="preserve"> </w:t>
      </w:r>
      <w:r w:rsidRPr="0086271F">
        <w:rPr>
          <w:rFonts w:cs="B Yagut" w:hint="cs"/>
          <w:b/>
          <w:bCs/>
          <w:rtl/>
        </w:rPr>
        <w:t>ای</w:t>
      </w:r>
      <w:r w:rsidRPr="0086271F">
        <w:rPr>
          <w:rFonts w:cs="B Yagut"/>
          <w:b/>
          <w:bCs/>
          <w:rtl/>
        </w:rPr>
        <w:t xml:space="preserve"> </w:t>
      </w:r>
      <w:r w:rsidRPr="0086271F">
        <w:rPr>
          <w:rFonts w:cs="B Yagut" w:hint="cs"/>
          <w:b/>
          <w:bCs/>
          <w:rtl/>
        </w:rPr>
        <w:t>اسقاطی</w:t>
      </w:r>
      <w:r w:rsidRPr="0086271F">
        <w:rPr>
          <w:rFonts w:cs="B Yagut"/>
          <w:b/>
          <w:bCs/>
          <w:rtl/>
        </w:rPr>
        <w:t xml:space="preserve"> </w:t>
      </w:r>
      <w:r w:rsidRPr="0086271F">
        <w:rPr>
          <w:rFonts w:cs="B Yagut" w:hint="cs"/>
          <w:b/>
          <w:bCs/>
          <w:rtl/>
        </w:rPr>
        <w:t>و</w:t>
      </w:r>
      <w:r w:rsidRPr="0086271F">
        <w:rPr>
          <w:rFonts w:cs="B Yagut"/>
          <w:b/>
          <w:bCs/>
          <w:rtl/>
        </w:rPr>
        <w:t xml:space="preserve"> </w:t>
      </w:r>
      <w:r w:rsidRPr="0086271F">
        <w:rPr>
          <w:rFonts w:cs="B Yagut" w:hint="cs"/>
          <w:b/>
          <w:bCs/>
          <w:rtl/>
        </w:rPr>
        <w:t>پیگیری</w:t>
      </w:r>
      <w:r w:rsidRPr="0086271F">
        <w:rPr>
          <w:rFonts w:cs="B Yagut"/>
          <w:b/>
          <w:bCs/>
          <w:rtl/>
        </w:rPr>
        <w:t xml:space="preserve"> </w:t>
      </w:r>
      <w:r w:rsidRPr="0086271F">
        <w:rPr>
          <w:rFonts w:cs="B Yagut" w:hint="cs"/>
          <w:b/>
          <w:bCs/>
          <w:rtl/>
        </w:rPr>
        <w:t>در</w:t>
      </w:r>
      <w:r w:rsidRPr="0086271F">
        <w:rPr>
          <w:rFonts w:cs="B Yagut"/>
          <w:b/>
          <w:bCs/>
          <w:rtl/>
        </w:rPr>
        <w:t xml:space="preserve"> </w:t>
      </w:r>
      <w:r w:rsidRPr="0086271F">
        <w:rPr>
          <w:rFonts w:cs="B Yagut" w:hint="cs"/>
          <w:b/>
          <w:bCs/>
          <w:rtl/>
        </w:rPr>
        <w:t>جهت</w:t>
      </w:r>
      <w:r w:rsidRPr="0086271F">
        <w:rPr>
          <w:rFonts w:cs="B Yagut"/>
          <w:b/>
          <w:bCs/>
          <w:rtl/>
        </w:rPr>
        <w:t xml:space="preserve"> </w:t>
      </w:r>
      <w:r w:rsidRPr="0086271F">
        <w:rPr>
          <w:rFonts w:cs="B Yagut" w:hint="cs"/>
          <w:b/>
          <w:bCs/>
          <w:rtl/>
        </w:rPr>
        <w:t>جایگزینی</w:t>
      </w:r>
      <w:r w:rsidRPr="0086271F">
        <w:rPr>
          <w:rFonts w:cs="B Yagut"/>
          <w:b/>
          <w:bCs/>
          <w:rtl/>
        </w:rPr>
        <w:t xml:space="preserve"> </w:t>
      </w:r>
      <w:r w:rsidRPr="0086271F">
        <w:rPr>
          <w:rFonts w:cs="B Yagut" w:hint="cs"/>
          <w:b/>
          <w:bCs/>
          <w:rtl/>
        </w:rPr>
        <w:t>آن</w:t>
      </w:r>
    </w:p>
    <w:p w14:paraId="51DCA83F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 w:hint="cs"/>
          <w:b/>
          <w:bCs/>
          <w:rtl/>
        </w:rPr>
        <w:t>بازدید</w:t>
      </w:r>
      <w:r w:rsidRPr="0086271F">
        <w:rPr>
          <w:rFonts w:cs="B Yagut"/>
          <w:b/>
          <w:bCs/>
          <w:rtl/>
        </w:rPr>
        <w:t xml:space="preserve"> </w:t>
      </w:r>
      <w:r w:rsidRPr="0086271F">
        <w:rPr>
          <w:rFonts w:cs="B Yagut" w:hint="cs"/>
          <w:b/>
          <w:bCs/>
          <w:rtl/>
        </w:rPr>
        <w:t>از تجهیزات</w:t>
      </w:r>
      <w:r>
        <w:rPr>
          <w:rFonts w:cs="B Yagut" w:hint="cs"/>
          <w:b/>
          <w:bCs/>
          <w:rtl/>
        </w:rPr>
        <w:t xml:space="preserve"> بیمارستانها و</w:t>
      </w:r>
      <w:r w:rsidRPr="0086271F">
        <w:rPr>
          <w:rFonts w:cs="B Yagut" w:hint="cs"/>
          <w:b/>
          <w:bCs/>
          <w:rtl/>
        </w:rPr>
        <w:t xml:space="preserve"> درمانگاه</w:t>
      </w:r>
      <w:r w:rsidRPr="0086271F">
        <w:rPr>
          <w:rFonts w:cs="B Yagut"/>
          <w:b/>
          <w:bCs/>
          <w:rtl/>
        </w:rPr>
        <w:t xml:space="preserve"> </w:t>
      </w:r>
      <w:r w:rsidRPr="0086271F">
        <w:rPr>
          <w:rFonts w:cs="B Yagut" w:hint="cs"/>
          <w:b/>
          <w:bCs/>
          <w:rtl/>
        </w:rPr>
        <w:t>های</w:t>
      </w:r>
      <w:r w:rsidRPr="0086271F">
        <w:rPr>
          <w:rFonts w:cs="B Yagut"/>
          <w:b/>
          <w:bCs/>
          <w:rtl/>
        </w:rPr>
        <w:t xml:space="preserve"> </w:t>
      </w:r>
      <w:r w:rsidRPr="0086271F">
        <w:rPr>
          <w:rFonts w:cs="B Yagut" w:hint="cs"/>
          <w:b/>
          <w:bCs/>
          <w:rtl/>
        </w:rPr>
        <w:t>تحت نظارت دانشگاه</w:t>
      </w:r>
    </w:p>
    <w:p w14:paraId="192F4DDC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 w:hint="cs"/>
          <w:b/>
          <w:bCs/>
          <w:rtl/>
        </w:rPr>
        <w:t xml:space="preserve">همکاری با اداره صدور پروانه ها جهت تایید تجهیزات در اخذ یا تمدید پروانه بهره برداری درمانگاه ها </w:t>
      </w:r>
    </w:p>
    <w:p w14:paraId="46CAA3A6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 w:hint="cs"/>
          <w:b/>
          <w:bCs/>
          <w:rtl/>
        </w:rPr>
        <w:t>نظارت بر بانک اطلاعاتی (شناسنامه) تجهیزات پزشکی</w:t>
      </w:r>
    </w:p>
    <w:p w14:paraId="66F4F005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 w:hint="cs"/>
          <w:b/>
          <w:bCs/>
          <w:rtl/>
        </w:rPr>
        <w:t>ابلاغ و اجرای سیاست های کلی اداره تجهیزات پزشکی وزارت متبوع</w:t>
      </w:r>
    </w:p>
    <w:p w14:paraId="5DA8CC0D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 w:hint="cs"/>
          <w:b/>
          <w:bCs/>
          <w:rtl/>
        </w:rPr>
        <w:t xml:space="preserve">تحقیق، پژوهش و ارتقا فرایندهای مرتبط با تجهیزات پزشکی </w:t>
      </w:r>
    </w:p>
    <w:p w14:paraId="2FA8FF91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/>
          <w:b/>
          <w:bCs/>
        </w:rPr>
        <w:t> </w:t>
      </w:r>
      <w:r w:rsidRPr="0086271F">
        <w:rPr>
          <w:rFonts w:cs="B Yagut" w:hint="cs"/>
          <w:b/>
          <w:bCs/>
          <w:rtl/>
        </w:rPr>
        <w:t>استاندارد کردن واحدهای تجهیزات پزشکی مراکز درمانی از نظر نیروی انسانی و منابع فیزیکی</w:t>
      </w:r>
    </w:p>
    <w:p w14:paraId="01612649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/>
          <w:b/>
          <w:bCs/>
        </w:rPr>
      </w:pPr>
      <w:r w:rsidRPr="0086271F">
        <w:rPr>
          <w:rFonts w:cs="B Yagut" w:hint="cs"/>
          <w:b/>
          <w:bCs/>
          <w:rtl/>
        </w:rPr>
        <w:t>انجام اعتبار بخشی در محور تجهیزات پزشکی</w:t>
      </w:r>
    </w:p>
    <w:p w14:paraId="07067260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 w:hint="cs"/>
          <w:b/>
          <w:bCs/>
        </w:rPr>
      </w:pPr>
      <w:r w:rsidRPr="0086271F">
        <w:rPr>
          <w:rFonts w:cs="B Yagut" w:hint="cs"/>
          <w:b/>
          <w:bCs/>
          <w:rtl/>
        </w:rPr>
        <w:t>همکاری با اداره کل تجهیزات پزشکی در خصوص تدوین دستورالعمل ها و چک لیست ها</w:t>
      </w:r>
    </w:p>
    <w:p w14:paraId="1D5E74AA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 w:hint="cs"/>
          <w:b/>
          <w:bCs/>
        </w:rPr>
      </w:pPr>
      <w:r w:rsidRPr="0086271F">
        <w:rPr>
          <w:rFonts w:cs="B Yagut" w:hint="cs"/>
          <w:b/>
          <w:bCs/>
          <w:rtl/>
          <w:lang w:bidi="fa-IR"/>
        </w:rPr>
        <w:lastRenderedPageBreak/>
        <w:t>پیگیری و مراجعه حضوری و ارتباط با معاونت درمان وزارتخانه، اداره کل تجهیزات پزشکی، هیات امناء صرفه جویی ارزی</w:t>
      </w:r>
    </w:p>
    <w:p w14:paraId="4BAE6E0B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 w:hint="cs"/>
          <w:b/>
          <w:bCs/>
        </w:rPr>
      </w:pPr>
      <w:r w:rsidRPr="0086271F">
        <w:rPr>
          <w:rFonts w:cs="B Yagut" w:hint="cs"/>
          <w:b/>
          <w:bCs/>
          <w:rtl/>
          <w:lang w:bidi="fa-IR"/>
        </w:rPr>
        <w:t>بررسی و تایید سامانه زنجیره کالا مراکز تابعه دانشگاه</w:t>
      </w:r>
    </w:p>
    <w:p w14:paraId="7DC07ABD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 w:hint="cs"/>
          <w:b/>
          <w:bCs/>
        </w:rPr>
      </w:pPr>
      <w:r w:rsidRPr="0086271F">
        <w:rPr>
          <w:rFonts w:cs="B Yagut" w:hint="cs"/>
          <w:b/>
          <w:bCs/>
          <w:rtl/>
          <w:lang w:bidi="fa-IR"/>
        </w:rPr>
        <w:t>بررسی و تایید فاکتورهای سامانه اسناد رسیدگی</w:t>
      </w:r>
    </w:p>
    <w:p w14:paraId="5C31ABFB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 w:hint="cs"/>
          <w:b/>
          <w:bCs/>
        </w:rPr>
      </w:pPr>
      <w:r w:rsidRPr="0086271F">
        <w:rPr>
          <w:rFonts w:cs="B Yagut" w:hint="cs"/>
          <w:b/>
          <w:bCs/>
          <w:rtl/>
          <w:lang w:bidi="fa-IR"/>
        </w:rPr>
        <w:t xml:space="preserve">استعلام از سامانه </w:t>
      </w:r>
      <w:r w:rsidRPr="0086271F">
        <w:rPr>
          <w:rFonts w:cs="B Yagut"/>
          <w:b/>
          <w:bCs/>
          <w:lang w:bidi="fa-IR"/>
        </w:rPr>
        <w:t>IMED</w:t>
      </w:r>
      <w:r w:rsidRPr="0086271F">
        <w:rPr>
          <w:rFonts w:cs="B Yagut" w:hint="cs"/>
          <w:b/>
          <w:bCs/>
          <w:rtl/>
          <w:lang w:bidi="fa-IR"/>
        </w:rPr>
        <w:t xml:space="preserve">  در خصوص دستورالعمل ها، شرکتهای ثالث، خرید تعمیرات، تعرفه ها و ....</w:t>
      </w:r>
    </w:p>
    <w:p w14:paraId="789F97D1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 w:hint="cs"/>
          <w:b/>
          <w:bCs/>
        </w:rPr>
      </w:pPr>
      <w:r w:rsidRPr="0086271F">
        <w:rPr>
          <w:rFonts w:cs="B Yagut" w:hint="cs"/>
          <w:b/>
          <w:bCs/>
          <w:rtl/>
          <w:lang w:bidi="fa-IR"/>
        </w:rPr>
        <w:t>نظارت بر تجهیزات پزشکی انبار مرکزی(تحویل به انبار، تحویل به مراکز، چیدمان و ....)</w:t>
      </w:r>
    </w:p>
    <w:p w14:paraId="1D9032C0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 w:hint="cs"/>
          <w:b/>
          <w:bCs/>
        </w:rPr>
      </w:pPr>
      <w:r w:rsidRPr="0086271F">
        <w:rPr>
          <w:rFonts w:cs="B Yagut" w:hint="cs"/>
          <w:b/>
          <w:bCs/>
          <w:rtl/>
          <w:lang w:bidi="fa-IR"/>
        </w:rPr>
        <w:t>جمع بندی و ارائه آمار تجهیزات پزشکی (ماهیانه، موردی)</w:t>
      </w:r>
    </w:p>
    <w:p w14:paraId="3FF7B31C" w14:textId="77777777" w:rsidR="00C63E1D" w:rsidRPr="0086271F" w:rsidRDefault="00C63E1D" w:rsidP="00C63E1D">
      <w:pPr>
        <w:numPr>
          <w:ilvl w:val="0"/>
          <w:numId w:val="1"/>
        </w:numPr>
        <w:spacing w:line="360" w:lineRule="auto"/>
        <w:ind w:right="180"/>
        <w:jc w:val="both"/>
        <w:rPr>
          <w:rFonts w:cs="B Yagut" w:hint="cs"/>
          <w:b/>
          <w:bCs/>
          <w:rtl/>
          <w:lang w:bidi="fa-IR"/>
        </w:rPr>
      </w:pPr>
      <w:r w:rsidRPr="0086271F">
        <w:rPr>
          <w:rFonts w:cs="B Yagut" w:hint="cs"/>
          <w:b/>
          <w:bCs/>
          <w:rtl/>
          <w:lang w:bidi="fa-IR"/>
        </w:rPr>
        <w:t>امور مرتبط به ثبت موجودی  حواله ها و تجهیزات انبار و پیگیری فاکتورها ی هیات امناء  تحویل به امور مالی و مراکز</w:t>
      </w:r>
    </w:p>
    <w:p w14:paraId="1C9F1E54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 w:hint="cs"/>
          <w:b/>
          <w:bCs/>
        </w:rPr>
      </w:pPr>
      <w:r w:rsidRPr="0086271F">
        <w:rPr>
          <w:rFonts w:cs="B Yagut" w:hint="cs"/>
          <w:b/>
          <w:bCs/>
          <w:rtl/>
          <w:lang w:bidi="fa-IR"/>
        </w:rPr>
        <w:t>تهیه گزارش و خبر جهت درج در سایت دانشگاه و کانال مفداد</w:t>
      </w:r>
    </w:p>
    <w:p w14:paraId="1F5B383C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 w:hint="cs"/>
          <w:b/>
          <w:bCs/>
        </w:rPr>
      </w:pPr>
      <w:r w:rsidRPr="0086271F">
        <w:rPr>
          <w:rFonts w:cs="B Yagut" w:hint="cs"/>
          <w:b/>
          <w:bCs/>
          <w:rtl/>
          <w:lang w:bidi="fa-IR"/>
        </w:rPr>
        <w:t>برآورد و کارشناسی قیمت اقلام مکشوفه مرزی (قاچاق) و بررسی بسته های پستی مرتبط به حوزه تجهیزات پزشکی</w:t>
      </w:r>
    </w:p>
    <w:p w14:paraId="098926B9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 w:hint="cs"/>
          <w:b/>
          <w:bCs/>
        </w:rPr>
      </w:pPr>
      <w:r w:rsidRPr="0086271F">
        <w:rPr>
          <w:rFonts w:cs="B Yagut" w:hint="cs"/>
          <w:b/>
          <w:bCs/>
          <w:rtl/>
          <w:lang w:bidi="fa-IR"/>
        </w:rPr>
        <w:t>آماده و ارسال فایلهای اموزشی در گروه های مجازی و آموزش بصورت فردی و مستقیم</w:t>
      </w:r>
    </w:p>
    <w:p w14:paraId="6D9F4146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 w:hint="cs"/>
          <w:b/>
          <w:bCs/>
        </w:rPr>
      </w:pPr>
      <w:r w:rsidRPr="0086271F">
        <w:rPr>
          <w:rFonts w:cs="B Yagut"/>
          <w:b/>
          <w:bCs/>
          <w:rtl/>
        </w:rPr>
        <w:t>اقتصادسنجی تجهیزات پزشکی</w:t>
      </w:r>
    </w:p>
    <w:p w14:paraId="119811DE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 w:hint="cs"/>
          <w:b/>
          <w:bCs/>
        </w:rPr>
      </w:pPr>
      <w:r w:rsidRPr="0086271F">
        <w:rPr>
          <w:rFonts w:cs="B Yagut"/>
          <w:b/>
          <w:bCs/>
          <w:rtl/>
        </w:rPr>
        <w:t>بازدید دوره</w:t>
      </w:r>
      <w:r w:rsidRPr="0086271F">
        <w:rPr>
          <w:rFonts w:cs="B Yagut"/>
          <w:b/>
          <w:bCs/>
          <w:rtl/>
        </w:rPr>
        <w:softHyphen/>
        <w:t>ای از دستگاه های موجود در مرکز (نگهداری پیشگیرانه</w:t>
      </w:r>
      <w:r w:rsidRPr="0086271F">
        <w:rPr>
          <w:rFonts w:cs="B Yagut" w:hint="cs"/>
          <w:b/>
          <w:bCs/>
          <w:rtl/>
        </w:rPr>
        <w:t>)</w:t>
      </w:r>
    </w:p>
    <w:p w14:paraId="11F239CF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 w:hint="cs"/>
          <w:b/>
          <w:bCs/>
        </w:rPr>
      </w:pPr>
      <w:r w:rsidRPr="0086271F">
        <w:rPr>
          <w:rFonts w:cs="B Yagut"/>
          <w:b/>
          <w:bCs/>
          <w:rtl/>
        </w:rPr>
        <w:t>نظارت بر نحوه اسقاط تجهیزات پزشکی</w:t>
      </w:r>
    </w:p>
    <w:p w14:paraId="14A06A9B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 w:hint="cs"/>
          <w:b/>
          <w:bCs/>
        </w:rPr>
      </w:pPr>
      <w:r w:rsidRPr="0086271F">
        <w:rPr>
          <w:rFonts w:cs="B Yagut" w:hint="cs"/>
          <w:b/>
          <w:bCs/>
          <w:rtl/>
        </w:rPr>
        <w:t xml:space="preserve">نظارت و </w:t>
      </w:r>
      <w:r w:rsidRPr="0086271F">
        <w:rPr>
          <w:rFonts w:cs="B Yagut"/>
          <w:b/>
          <w:bCs/>
          <w:rtl/>
        </w:rPr>
        <w:t>مستندسازی و نگهداری اطلاعات جهت حفظ سوابق و دسترسی به آن</w:t>
      </w:r>
      <w:r w:rsidRPr="0086271F">
        <w:rPr>
          <w:rFonts w:cs="B Yagut"/>
          <w:b/>
          <w:bCs/>
          <w:rtl/>
        </w:rPr>
        <w:softHyphen/>
        <w:t>ها شامل اطلاعات مربوط به سو</w:t>
      </w:r>
      <w:r>
        <w:rPr>
          <w:rFonts w:cs="B Yagut" w:hint="cs"/>
          <w:b/>
          <w:bCs/>
          <w:rtl/>
        </w:rPr>
        <w:t>ا</w:t>
      </w:r>
      <w:r w:rsidRPr="0086271F">
        <w:rPr>
          <w:rFonts w:cs="B Yagut"/>
          <w:b/>
          <w:bCs/>
          <w:rtl/>
        </w:rPr>
        <w:t>بق تعمیرات، نگهداری پیشگیرانه، کنترل کیفی و کالیبراسیون، کاتالوگ</w:t>
      </w:r>
      <w:r w:rsidRPr="0086271F">
        <w:rPr>
          <w:rFonts w:cs="B Yagut"/>
          <w:b/>
          <w:bCs/>
          <w:rtl/>
        </w:rPr>
        <w:softHyphen/>
        <w:t>ها و دستورالعمل</w:t>
      </w:r>
      <w:r w:rsidRPr="0086271F">
        <w:rPr>
          <w:rFonts w:cs="B Yagut"/>
          <w:b/>
          <w:bCs/>
          <w:rtl/>
        </w:rPr>
        <w:softHyphen/>
        <w:t>های مربوط به کاربری تجهیزات پزشکی</w:t>
      </w:r>
    </w:p>
    <w:p w14:paraId="69267CD2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 w:hint="cs"/>
          <w:b/>
          <w:bCs/>
        </w:rPr>
      </w:pPr>
      <w:r w:rsidRPr="0086271F">
        <w:rPr>
          <w:rFonts w:cs="B Yagut"/>
          <w:b/>
          <w:bCs/>
          <w:rtl/>
        </w:rPr>
        <w:t>نظارت بر عقد قرارداد تجهیزات پزشکی شامل قرارداد خرید، دمو، سرویس و نگهداری تجهیزات</w:t>
      </w:r>
    </w:p>
    <w:p w14:paraId="048F6D31" w14:textId="77777777" w:rsidR="00C63E1D" w:rsidRPr="0086271F" w:rsidRDefault="00C63E1D" w:rsidP="00C63E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B Yagut" w:hint="cs"/>
          <w:b/>
          <w:bCs/>
        </w:rPr>
      </w:pPr>
      <w:r w:rsidRPr="0086271F">
        <w:rPr>
          <w:rFonts w:cs="B Yagut" w:hint="cs"/>
          <w:b/>
          <w:bCs/>
          <w:rtl/>
          <w:lang w:bidi="fa-IR"/>
        </w:rPr>
        <w:t>نیاز سنجی مراکز  ، بررسی میدانی، و صحت سنجی و اعلام به مراکز و کارشناسی</w:t>
      </w:r>
    </w:p>
    <w:p w14:paraId="32D6FD6F" w14:textId="0D5CAFAB" w:rsidR="009A52BB" w:rsidRDefault="00C63E1D" w:rsidP="00C63E1D">
      <w:r w:rsidRPr="0086271F">
        <w:rPr>
          <w:rFonts w:cs="B Yagut" w:hint="cs"/>
          <w:b/>
          <w:bCs/>
          <w:rtl/>
          <w:lang w:bidi="fa-IR"/>
        </w:rPr>
        <w:t>مکاتبه با اداره کل در خصوص مشکلات و گزارشات تجهیزات پزشکی و شرکتها</w:t>
      </w:r>
    </w:p>
    <w:sectPr w:rsidR="009A5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A41CA"/>
    <w:multiLevelType w:val="multilevel"/>
    <w:tmpl w:val="0284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1D"/>
    <w:rsid w:val="009A52BB"/>
    <w:rsid w:val="00C6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8A4523"/>
  <w15:chartTrackingRefBased/>
  <w15:docId w15:val="{D4659D45-7D41-4A09-8B87-275459F3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3E1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ITmuk</dc:creator>
  <cp:keywords/>
  <dc:description/>
  <cp:lastModifiedBy>ITmuk</cp:lastModifiedBy>
  <cp:revision>1</cp:revision>
  <dcterms:created xsi:type="dcterms:W3CDTF">2021-12-13T07:35:00Z</dcterms:created>
  <dcterms:modified xsi:type="dcterms:W3CDTF">2021-12-13T07:36:00Z</dcterms:modified>
</cp:coreProperties>
</file>